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812"/>
      </w:pPr>
      <w:r>
        <w:rPr>
          <w:rFonts w:ascii="VNI-Times" w:hAnsi="VNI-Times"/>
          <w:color w:val="00AFEF"/>
        </w:rPr>
        <w:t>LINH S</w:t>
      </w:r>
      <w:r>
        <w:rPr>
          <w:color w:val="00AFEF"/>
        </w:rPr>
        <w:t>ƠN PHÁP BẢO ĐẠI TẠNG KINH</w:t>
      </w:r>
    </w:p>
    <w:p>
      <w:pPr>
        <w:pStyle w:val="BodyText"/>
        <w:rPr>
          <w:rFonts w:ascii="Times New Roman"/>
          <w:i w:val="0"/>
          <w:sz w:val="20"/>
        </w:rPr>
      </w:pPr>
    </w:p>
    <w:p>
      <w:pPr>
        <w:pStyle w:val="BodyText"/>
        <w:rPr>
          <w:rFonts w:ascii="Times New Roman"/>
          <w:i w:val="0"/>
          <w:sz w:val="20"/>
        </w:rPr>
      </w:pPr>
    </w:p>
    <w:p>
      <w:pPr>
        <w:pStyle w:val="BodyText"/>
        <w:spacing w:before="8"/>
        <w:rPr>
          <w:rFonts w:ascii="Times New Roman"/>
          <w:i w:val="0"/>
          <w:sz w:val="18"/>
        </w:rPr>
      </w:pPr>
    </w:p>
    <w:p>
      <w:pPr>
        <w:spacing w:before="118"/>
        <w:ind w:left="1858" w:right="18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left="2004" w:right="4148"/>
      </w:pPr>
      <w:r>
        <w:rPr>
          <w:i/>
        </w:rPr>
        <w:t>Hai ñeä töû chuùng con </w:t>
      </w:r>
      <w:r>
        <w:rPr/>
        <w:t>Xöa anh em ñoàng hoï Thaáy thaùp Phaät Ca-dieáp Hö naùt, bò suïp</w:t>
      </w:r>
      <w:r>
        <w:rPr>
          <w:spacing w:val="19"/>
        </w:rPr>
        <w:t> </w:t>
      </w:r>
      <w:r>
        <w:rPr/>
        <w:t>ñoå</w:t>
      </w:r>
    </w:p>
    <w:p>
      <w:pPr>
        <w:pStyle w:val="BodyText"/>
        <w:ind w:left="2004" w:right="3665"/>
      </w:pPr>
      <w:r>
        <w:rPr>
          <w:i/>
        </w:rPr>
        <w:t>Taäp hôïp caùc thöông nhaân </w:t>
      </w:r>
      <w:r>
        <w:rPr/>
        <w:t>Cuøng nhau tu boå thaùp.</w:t>
      </w:r>
    </w:p>
    <w:p>
      <w:pPr>
        <w:pStyle w:val="BodyText"/>
        <w:ind w:left="2004" w:right="4065"/>
      </w:pPr>
      <w:r>
        <w:rPr>
          <w:i/>
        </w:rPr>
        <w:t>Luùc ñoù, hai anh em  </w:t>
      </w:r>
      <w:r>
        <w:rPr/>
        <w:t>Cuõng phuï xaây döïng thaùp Nhôø coâng ñöùc xöa naøy Sinh coõi trôøi raát</w:t>
      </w:r>
      <w:r>
        <w:rPr>
          <w:spacing w:val="20"/>
        </w:rPr>
        <w:t> </w:t>
      </w:r>
      <w:r>
        <w:rPr/>
        <w:t>laâu,</w:t>
      </w:r>
    </w:p>
    <w:p>
      <w:pPr>
        <w:pStyle w:val="BodyText"/>
        <w:ind w:left="2004" w:right="3665"/>
      </w:pPr>
      <w:r>
        <w:rPr>
          <w:i/>
        </w:rPr>
        <w:t>Laïi sinh xuoáng nhaân gian </w:t>
      </w:r>
      <w:r>
        <w:rPr/>
        <w:t>Vaøo doøng hoï theá</w:t>
      </w:r>
      <w:r>
        <w:rPr>
          <w:spacing w:val="20"/>
        </w:rPr>
        <w:t> </w:t>
      </w:r>
      <w:r>
        <w:rPr/>
        <w:t>toäc</w:t>
      </w:r>
    </w:p>
    <w:p>
      <w:pPr>
        <w:pStyle w:val="BodyText"/>
        <w:ind w:left="2004" w:right="3665"/>
      </w:pPr>
      <w:r>
        <w:rPr>
          <w:i/>
        </w:rPr>
        <w:t>Chöa gaëp Baäc Chaùnh Giaùc </w:t>
      </w:r>
      <w:r>
        <w:rPr/>
        <w:t>Boû nhaø theo dò ñaïo</w:t>
      </w:r>
    </w:p>
    <w:p>
      <w:pPr>
        <w:pStyle w:val="BodyText"/>
        <w:ind w:left="2004" w:right="4445"/>
      </w:pPr>
      <w:r>
        <w:rPr>
          <w:i/>
        </w:rPr>
        <w:t>ÔÛ taïi bôø  Neâ-lieân </w:t>
      </w:r>
      <w:r>
        <w:rPr/>
        <w:t>Maõi tu haïnh beän</w:t>
      </w:r>
      <w:r>
        <w:rPr>
          <w:spacing w:val="32"/>
        </w:rPr>
        <w:t> </w:t>
      </w:r>
      <w:r>
        <w:rPr/>
        <w:t>toùc.</w:t>
      </w:r>
    </w:p>
    <w:p>
      <w:pPr>
        <w:pStyle w:val="BodyText"/>
        <w:ind w:left="2004" w:right="3948"/>
      </w:pPr>
      <w:r>
        <w:rPr>
          <w:i/>
        </w:rPr>
        <w:t>Theá Toân, Baäc Toái Thaéng </w:t>
      </w:r>
      <w:r>
        <w:rPr/>
        <w:t>Xoùt thöông boïn chuùng con ÔÛ beân doøng soâng Haèng Caûm ñoäng lieàn hieån hoùa Chuùng con thaáy hoùa hieän Theo Phaät xin xuoáng toùc Theá Toân vì xoùt thöông  Cho chuùng con xuaát</w:t>
      </w:r>
      <w:r>
        <w:rPr>
          <w:spacing w:val="32"/>
        </w:rPr>
        <w:t> </w:t>
      </w:r>
      <w:r>
        <w:rPr/>
        <w:t>traàn.</w:t>
      </w:r>
    </w:p>
    <w:p>
      <w:pPr>
        <w:pStyle w:val="BodyText"/>
        <w:ind w:left="2004" w:right="3665"/>
      </w:pPr>
      <w:r>
        <w:rPr>
          <w:i/>
        </w:rPr>
        <w:t>Cuùng döôøng chuøa thaùp Phaät </w:t>
      </w:r>
      <w:r>
        <w:rPr/>
        <w:t>Vaø tröôùc thaùp ñaûnh leã</w:t>
      </w:r>
    </w:p>
    <w:p>
      <w:pPr>
        <w:pStyle w:val="BodyText"/>
        <w:ind w:left="2004" w:right="4088"/>
      </w:pPr>
      <w:r>
        <w:rPr>
          <w:i/>
        </w:rPr>
        <w:t>Nhôø vaäy boïn chuùng con </w:t>
      </w:r>
      <w:r>
        <w:rPr/>
        <w:t>Thanh löông maø dieät ñoä. Öu-vi Ca-dieáp toân</w:t>
      </w:r>
    </w:p>
    <w:p>
      <w:pPr>
        <w:pStyle w:val="BodyText"/>
        <w:ind w:left="2004" w:right="4127"/>
      </w:pPr>
      <w:r>
        <w:rPr>
          <w:i/>
        </w:rPr>
        <w:t>Vaø Giang haø Ca-dieáp </w:t>
      </w:r>
      <w:r>
        <w:rPr/>
        <w:t>Taïi ao A-naäu-ñaït</w:t>
      </w:r>
    </w:p>
    <w:p>
      <w:pPr>
        <w:pStyle w:val="BodyText"/>
        <w:spacing w:line="302" w:lineRule="exact" w:before="46"/>
        <w:ind w:left="2004"/>
        <w:rPr>
          <w:i/>
        </w:rPr>
      </w:pPr>
      <w:r>
        <w:rPr>
          <w:i/>
        </w:rPr>
        <w:t>Töï noùi haïnh nghieäp xöa.</w:t>
      </w:r>
    </w:p>
    <w:p>
      <w:pPr>
        <w:pStyle w:val="Title"/>
      </w:pPr>
      <w:r>
        <w:rPr>
          <w:w w:val="100"/>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7"/>
        <w:rPr>
          <w:rFonts w:ascii="Times New Roman"/>
          <w:i w:val="0"/>
          <w:sz w:val="20"/>
        </w:rPr>
      </w:pPr>
    </w:p>
    <w:p>
      <w:pPr>
        <w:pStyle w:val="Heading1"/>
        <w:spacing w:before="90"/>
      </w:pPr>
      <w:hyperlink r:id="rId5">
        <w:r>
          <w:rPr>
            <w:color w:val="0000FF"/>
            <w:u w:val="single" w:color="0000FF"/>
          </w:rPr>
          <w:t>www.daitangkinh.org</w:t>
        </w:r>
      </w:hyperlink>
    </w:p>
    <w:sectPr>
      <w:type w:val="continuous"/>
      <w:pgSz w:w="11910" w:h="16840"/>
      <w:pgMar w:top="46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85"/>
      <w:ind w:left="2369" w:right="1805"/>
      <w:jc w:val="center"/>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line="318" w:lineRule="exact"/>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199-P15 Æ¯u Vi Ca Diáº¿p-NÄ…m TrÄ…m Vá»‰ Ä’á»⁄ Tá»­ Ä’á»©c Pháº­t-Bá»Łn Khá»Ÿi.docx</dc:title>
  <dcterms:created xsi:type="dcterms:W3CDTF">2021-03-10T09:26:40Z</dcterms:created>
  <dcterms:modified xsi:type="dcterms:W3CDTF">2021-03-10T09:26:40Z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